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_____________________________________________ Date _________________ Period 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rFonts w:ascii="MidnightSnack BB" w:cs="MidnightSnack BB" w:hAnsi="MidnightSnack BB" w:eastAsia="MidnightSnack BB"/>
          <w:sz w:val="50"/>
          <w:szCs w:val="50"/>
        </w:rPr>
      </w:pPr>
      <w:r>
        <w:rPr>
          <w:rFonts w:ascii="MidnightSnack BB" w:hAnsi="MidnightSnack BB"/>
          <w:sz w:val="50"/>
          <w:szCs w:val="50"/>
          <w:rtl w:val="0"/>
          <w:lang w:val="en-US"/>
        </w:rPr>
        <w:t>Station Rotation Exit Ticket</w:t>
      </w: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OBJECTIVE: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GUIDING QUESTION: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tbl>
      <w:tblPr>
        <w:tblW w:w="115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40"/>
        <w:gridCol w:w="8875"/>
      </w:tblGrid>
      <w:tr>
        <w:tblPrEx>
          <w:shd w:val="clear" w:color="auto" w:fill="auto"/>
        </w:tblPrEx>
        <w:trPr>
          <w:trHeight w:val="345" w:hRule="atLeast"/>
        </w:trPr>
        <w:tc>
          <w:tcPr>
            <w:tcW w:type="dxa" w:w="2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Station Name:</w:t>
            </w:r>
          </w:p>
        </w:tc>
        <w:tc>
          <w:tcPr>
            <w:tcW w:type="dxa" w:w="8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68" w:hRule="atLeast"/>
        </w:trPr>
        <w:tc>
          <w:tcPr>
            <w:tcW w:type="dxa" w:w="1151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Station Work:</w:t>
            </w:r>
          </w:p>
        </w:tc>
      </w:tr>
      <w:tr>
        <w:tblPrEx>
          <w:shd w:val="clear" w:color="auto" w:fill="auto"/>
        </w:tblPrEx>
        <w:trPr>
          <w:trHeight w:val="3247" w:hRule="atLeast"/>
        </w:trPr>
        <w:tc>
          <w:tcPr>
            <w:tcW w:type="dxa" w:w="1151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Station Summary: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3 sentence summary</w:t>
            </w:r>
          </w:p>
        </w:tc>
      </w:tr>
    </w:tbl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360" w:right="360" w:bottom="360" w:left="360" w:header="720" w:footer="864"/>
          <w:bidi w:val="0"/>
        </w:sectPr>
      </w:pPr>
    </w:p>
    <w:p>
      <w:pPr>
        <w:pStyle w:val="Body"/>
        <w:jc w:val="center"/>
        <w:rPr>
          <w:rFonts w:ascii="MidnightSnack BB" w:cs="MidnightSnack BB" w:hAnsi="MidnightSnack BB" w:eastAsia="MidnightSnack BB"/>
          <w:sz w:val="50"/>
          <w:szCs w:val="50"/>
        </w:rPr>
      </w:pPr>
      <w:r>
        <w:rPr>
          <w:rFonts w:ascii="MidnightSnack BB" w:hAnsi="MidnightSnack BB"/>
          <w:sz w:val="50"/>
          <w:szCs w:val="50"/>
          <w:rtl w:val="0"/>
          <w:lang w:val="en-US"/>
        </w:rPr>
        <w:t>Station Rotation Exit Ticket</w:t>
      </w: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</w:p>
    <w:tbl>
      <w:tblPr>
        <w:tblW w:w="115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40"/>
        <w:gridCol w:w="8875"/>
      </w:tblGrid>
      <w:tr>
        <w:tblPrEx>
          <w:shd w:val="clear" w:color="auto" w:fill="auto"/>
        </w:tblPrEx>
        <w:trPr>
          <w:trHeight w:val="874" w:hRule="atLeast"/>
        </w:trPr>
        <w:tc>
          <w:tcPr>
            <w:tcW w:type="dxa" w:w="2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Station Name:</w:t>
            </w:r>
          </w:p>
        </w:tc>
        <w:tc>
          <w:tcPr>
            <w:tcW w:type="dxa" w:w="88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12" w:hRule="atLeast"/>
        </w:trPr>
        <w:tc>
          <w:tcPr>
            <w:tcW w:type="dxa" w:w="1151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Station Work:</w:t>
            </w:r>
          </w:p>
        </w:tc>
      </w:tr>
      <w:tr>
        <w:tblPrEx>
          <w:shd w:val="clear" w:color="auto" w:fill="auto"/>
        </w:tblPrEx>
        <w:trPr>
          <w:trHeight w:val="4810" w:hRule="atLeast"/>
        </w:trPr>
        <w:tc>
          <w:tcPr>
            <w:tcW w:type="dxa" w:w="1151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Station Summary:</w:t>
            </w: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rtl w:val="0"/>
                <w:lang w:val="en-US"/>
              </w:rPr>
              <w:t>3 sentence summary</w:t>
            </w:r>
          </w:p>
        </w:tc>
      </w:tr>
    </w:tbl>
    <w:p>
      <w:pPr>
        <w:pStyle w:val="Body"/>
        <w:jc w:val="left"/>
      </w:pPr>
    </w:p>
    <w:sectPr>
      <w:pgSz w:w="12240" w:h="15840" w:orient="portrait"/>
      <w:pgMar w:top="360" w:right="360" w:bottom="36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idnightSnack B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